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BA" w:rsidRPr="006F4F0A" w:rsidRDefault="00055EBA" w:rsidP="006F4F0A">
      <w:pPr>
        <w:shd w:val="clear" w:color="auto" w:fill="FFFFFF"/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</w:pPr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Хроника боевых действий на территор</w:t>
      </w:r>
      <w:r w:rsidR="006A0DD7"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ии Ногайского района в 1942г.,</w:t>
      </w:r>
      <w:r w:rsidR="002D369C"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</w:t>
      </w:r>
      <w:r w:rsidR="00E41F49"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в частности  возле хутора Москва недалеко </w:t>
      </w:r>
      <w:proofErr w:type="gramStart"/>
      <w:r w:rsidR="00E41F49"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от</w:t>
      </w:r>
      <w:proofErr w:type="gramEnd"/>
      <w:r w:rsidR="00E41F49"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с. </w:t>
      </w:r>
      <w:proofErr w:type="spellStart"/>
      <w:r w:rsidR="00E41F49"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Ортатюбе</w:t>
      </w:r>
      <w:proofErr w:type="spellEnd"/>
    </w:p>
    <w:p w:rsidR="004169A8" w:rsidRPr="006F4F0A" w:rsidRDefault="004169A8" w:rsidP="006F4F0A">
      <w:pPr>
        <w:shd w:val="clear" w:color="auto" w:fill="FFFFFF"/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</w:pPr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(</w:t>
      </w:r>
      <w:proofErr w:type="spell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Межитова</w:t>
      </w:r>
      <w:proofErr w:type="spell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</w:t>
      </w:r>
      <w:proofErr w:type="spell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Сапият</w:t>
      </w:r>
      <w:bookmarkStart w:id="0" w:name="_GoBack"/>
      <w:bookmarkEnd w:id="0"/>
      <w:proofErr w:type="spell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 - учитель истории МКОУ «</w:t>
      </w:r>
      <w:proofErr w:type="spell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Ортатюбинская</w:t>
      </w:r>
      <w:proofErr w:type="spell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СОШ»  Ногайского района Республики Дагестан</w:t>
      </w:r>
      <w:proofErr w:type="gram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,</w:t>
      </w:r>
      <w:proofErr w:type="gram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  контакты:  телефон 89894783600,     </w:t>
      </w:r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val="en-US" w:eastAsia="ru-RU"/>
        </w:rPr>
        <w:t>e</w:t>
      </w:r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-</w:t>
      </w:r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val="en-US" w:eastAsia="ru-RU"/>
        </w:rPr>
        <w:t>mail</w:t>
      </w:r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 xml:space="preserve">: </w:t>
      </w:r>
      <w:proofErr w:type="spell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val="en-US" w:eastAsia="ru-RU"/>
        </w:rPr>
        <w:t>sapiatmezhitova</w:t>
      </w:r>
      <w:proofErr w:type="spell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@</w:t>
      </w:r>
      <w:proofErr w:type="spell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val="en-US" w:eastAsia="ru-RU"/>
        </w:rPr>
        <w:t>yandex</w:t>
      </w:r>
      <w:proofErr w:type="spell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.</w:t>
      </w:r>
      <w:proofErr w:type="spellStart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val="en-US" w:eastAsia="ru-RU"/>
        </w:rPr>
        <w:t>ru</w:t>
      </w:r>
      <w:proofErr w:type="spellEnd"/>
      <w:r w:rsidRPr="006F4F0A"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  <w:t>)</w:t>
      </w:r>
    </w:p>
    <w:p w:rsidR="005E78C3" w:rsidRPr="006F4F0A" w:rsidRDefault="00B61DDA" w:rsidP="006F4F0A">
      <w:pPr>
        <w:rPr>
          <w:rFonts w:ascii="Times New Roman" w:hAnsi="Times New Roman" w:cs="Times New Roman"/>
          <w:sz w:val="28"/>
          <w:szCs w:val="28"/>
        </w:rPr>
      </w:pPr>
      <w:r w:rsidRPr="006F4F0A">
        <w:rPr>
          <w:rFonts w:ascii="Times New Roman" w:hAnsi="Times New Roman" w:cs="Times New Roman"/>
          <w:sz w:val="28"/>
          <w:szCs w:val="28"/>
        </w:rPr>
        <w:t>В 1942 году возникла реальная угроза оккупации Северного Кавказа фашистскими агрессорами.</w:t>
      </w:r>
      <w:r w:rsidR="00055EBA" w:rsidRPr="006F4F0A">
        <w:rPr>
          <w:rFonts w:ascii="Times New Roman" w:hAnsi="Times New Roman" w:cs="Times New Roman"/>
          <w:sz w:val="28"/>
          <w:szCs w:val="28"/>
        </w:rPr>
        <w:t xml:space="preserve"> </w:t>
      </w:r>
      <w:r w:rsidRPr="006F4F0A">
        <w:rPr>
          <w:rFonts w:ascii="Times New Roman" w:hAnsi="Times New Roman" w:cs="Times New Roman"/>
          <w:sz w:val="28"/>
          <w:szCs w:val="28"/>
        </w:rPr>
        <w:t>Летом 1942 г  немецко-фашистские войска, воспользовавшись отсутствием второго фронта в Европе, начали кр</w:t>
      </w:r>
      <w:r w:rsidR="0075528C" w:rsidRPr="006F4F0A">
        <w:rPr>
          <w:rFonts w:ascii="Times New Roman" w:hAnsi="Times New Roman" w:cs="Times New Roman"/>
          <w:sz w:val="28"/>
          <w:szCs w:val="28"/>
        </w:rPr>
        <w:t>упное наступление на Советском ю</w:t>
      </w:r>
      <w:r w:rsidRPr="006F4F0A">
        <w:rPr>
          <w:rFonts w:ascii="Times New Roman" w:hAnsi="Times New Roman" w:cs="Times New Roman"/>
          <w:sz w:val="28"/>
          <w:szCs w:val="28"/>
        </w:rPr>
        <w:t>ге-востоке.</w:t>
      </w:r>
      <w:r w:rsidR="00EF5D67">
        <w:rPr>
          <w:rFonts w:ascii="Times New Roman" w:hAnsi="Times New Roman" w:cs="Times New Roman"/>
          <w:sz w:val="28"/>
          <w:szCs w:val="28"/>
        </w:rPr>
        <w:t xml:space="preserve">     </w:t>
      </w:r>
      <w:r w:rsidR="004169A8" w:rsidRPr="006F4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E41F49" w:rsidRPr="006F4F0A">
        <w:rPr>
          <w:rFonts w:ascii="Times New Roman" w:hAnsi="Times New Roman" w:cs="Times New Roman"/>
          <w:sz w:val="28"/>
          <w:szCs w:val="28"/>
        </w:rPr>
        <w:t xml:space="preserve">На территории Караногайского района действовал  партизанский  отряд имени </w:t>
      </w:r>
      <w:proofErr w:type="spellStart"/>
      <w:r w:rsidR="00E41F49" w:rsidRPr="006F4F0A">
        <w:rPr>
          <w:rFonts w:ascii="Times New Roman" w:hAnsi="Times New Roman" w:cs="Times New Roman"/>
          <w:sz w:val="28"/>
          <w:szCs w:val="28"/>
        </w:rPr>
        <w:t>Махача</w:t>
      </w:r>
      <w:proofErr w:type="spellEnd"/>
      <w:r w:rsidR="00E41F49" w:rsidRPr="006F4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F49" w:rsidRPr="006F4F0A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="00E41F49" w:rsidRPr="006F4F0A">
        <w:rPr>
          <w:rFonts w:ascii="Times New Roman" w:hAnsi="Times New Roman" w:cs="Times New Roman"/>
          <w:sz w:val="28"/>
          <w:szCs w:val="28"/>
        </w:rPr>
        <w:t xml:space="preserve">, который   разместился на территории с. </w:t>
      </w:r>
      <w:proofErr w:type="spellStart"/>
      <w:r w:rsidR="00E41F49" w:rsidRPr="006F4F0A">
        <w:rPr>
          <w:rFonts w:ascii="Times New Roman" w:hAnsi="Times New Roman" w:cs="Times New Roman"/>
          <w:sz w:val="28"/>
          <w:szCs w:val="28"/>
        </w:rPr>
        <w:t>Червленные</w:t>
      </w:r>
      <w:proofErr w:type="spellEnd"/>
      <w:r w:rsidR="00E41F49" w:rsidRPr="006F4F0A">
        <w:rPr>
          <w:rFonts w:ascii="Times New Roman" w:hAnsi="Times New Roman" w:cs="Times New Roman"/>
          <w:sz w:val="28"/>
          <w:szCs w:val="28"/>
        </w:rPr>
        <w:t xml:space="preserve"> Буруны,  а штаб конного корпуса недалеко от </w:t>
      </w:r>
      <w:proofErr w:type="spellStart"/>
      <w:r w:rsidR="00E41F49" w:rsidRPr="006F4F0A">
        <w:rPr>
          <w:rFonts w:ascii="Times New Roman" w:hAnsi="Times New Roman" w:cs="Times New Roman"/>
          <w:sz w:val="28"/>
          <w:szCs w:val="28"/>
        </w:rPr>
        <w:t>хМосква</w:t>
      </w:r>
      <w:proofErr w:type="spellEnd"/>
      <w:r w:rsidR="00E41F49" w:rsidRPr="006F4F0A">
        <w:rPr>
          <w:rFonts w:ascii="Times New Roman" w:hAnsi="Times New Roman" w:cs="Times New Roman"/>
          <w:sz w:val="28"/>
          <w:szCs w:val="28"/>
        </w:rPr>
        <w:t xml:space="preserve"> </w:t>
      </w:r>
      <w:r w:rsidR="00960C86" w:rsidRPr="006F4F0A">
        <w:rPr>
          <w:rFonts w:ascii="Times New Roman" w:hAnsi="Times New Roman" w:cs="Times New Roman"/>
          <w:sz w:val="28"/>
          <w:szCs w:val="28"/>
        </w:rPr>
        <w:t xml:space="preserve"> Я остановлюсь на событии возле х. Москва.</w:t>
      </w:r>
      <w:r w:rsidR="004169A8" w:rsidRPr="006F4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Отряд, по показаниям пленных, был выслан от 627 эскадрона </w:t>
      </w:r>
      <w:proofErr w:type="spellStart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Ачикулакского</w:t>
      </w:r>
      <w:proofErr w:type="spellEnd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гарнизона. Эскадрон сформирован из ветеринарных учреждений и недавно прибыл из Германии. 15.00 в районе Москва (</w:t>
      </w:r>
      <w:proofErr w:type="spellStart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Терен</w:t>
      </w:r>
      <w:proofErr w:type="spellEnd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-Кую) сделал вынужденную посадку самолет ЛАГГ-3, пилотируемый летчиком 979иап 230шад лейтенантом Егоровичем. По словам пилота, его самолет был подбит в воздушном бою в районе Авалов (7км </w:t>
      </w:r>
      <w:proofErr w:type="gramStart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севере-восточнее</w:t>
      </w:r>
      <w:proofErr w:type="gramEnd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Моздок). Летчик при посадке легко ранен, самолет получил серьезные повреждения. </w:t>
      </w:r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 xml:space="preserve">(ЦАМО, ф.273, </w:t>
      </w:r>
      <w:proofErr w:type="gramStart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оп</w:t>
      </w:r>
      <w:proofErr w:type="gramEnd"/>
      <w:r w:rsidR="005E78C3" w:rsidRPr="006F4F0A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.879, д.12, л.218)</w:t>
      </w:r>
    </w:p>
    <w:p w:rsidR="00055EBA" w:rsidRPr="006F4F0A" w:rsidRDefault="00055EBA" w:rsidP="006F4F0A">
      <w:pPr>
        <w:spacing w:after="0"/>
        <w:ind w:firstLine="300"/>
        <w:textAlignment w:val="baseline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Командир К</w:t>
      </w:r>
      <w:r w:rsidR="00222DAB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убанского гвардейского казачьего кавалерийского корпуса</w:t>
      </w:r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, штаб которого располагался в </w:t>
      </w:r>
      <w:proofErr w:type="spell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Терен</w:t>
      </w:r>
      <w:proofErr w:type="spell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-Кую (Москва), 14.12.42 приказал полковнику </w:t>
      </w:r>
      <w:proofErr w:type="spell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Хомутникову</w:t>
      </w:r>
      <w:proofErr w:type="spell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: </w:t>
      </w:r>
      <w:r w:rsidR="004169A8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- вывести </w:t>
      </w:r>
      <w:r w:rsidR="002D369C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4169A8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один лучший полк </w:t>
      </w:r>
      <w:r w:rsidR="002D369C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 район </w:t>
      </w:r>
      <w:proofErr w:type="spellStart"/>
      <w:r w:rsidR="002D369C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Каясула</w:t>
      </w:r>
      <w:proofErr w:type="spell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 прикрыть им направление </w:t>
      </w:r>
      <w:proofErr w:type="gram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</w:t>
      </w:r>
      <w:proofErr w:type="gram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Ачикулак на Терекли-Мектеб. Для прикрытия аэродрома 40 истребительного авиаполка, на слабых лошадях выделить в распоряжение командира этого полка майора </w:t>
      </w:r>
      <w:proofErr w:type="spell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Чупикова</w:t>
      </w:r>
      <w:proofErr w:type="spell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 оставить один </w:t>
      </w:r>
      <w:proofErr w:type="spell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каввзвод</w:t>
      </w:r>
      <w:proofErr w:type="spell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в </w:t>
      </w:r>
      <w:proofErr w:type="spell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Червленных</w:t>
      </w:r>
      <w:proofErr w:type="spell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Бурунах. </w:t>
      </w:r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 xml:space="preserve">(ЦАМО, ф.43, </w:t>
      </w:r>
      <w:proofErr w:type="gram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оп</w:t>
      </w:r>
      <w:proofErr w:type="gramEnd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bdr w:val="none" w:sz="0" w:space="0" w:color="auto" w:frame="1"/>
          <w:lang w:eastAsia="ru-RU"/>
        </w:rPr>
        <w:t>.11536, д.90, л.90)</w:t>
      </w:r>
    </w:p>
    <w:p w:rsidR="004042C3" w:rsidRPr="006F4F0A" w:rsidRDefault="00055EBA" w:rsidP="006F4F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Из телеграммы, направленной 13 декабря в Генеральный штаб из штаба</w:t>
      </w:r>
      <w:proofErr w:type="gramStart"/>
      <w:r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364986" w:rsidRPr="006F4F0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                     </w:t>
      </w:r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годы войны </w:t>
      </w:r>
      <w:proofErr w:type="spellStart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Терекли</w:t>
      </w:r>
      <w:proofErr w:type="spellEnd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Мектеб</w:t>
      </w:r>
      <w:proofErr w:type="spellEnd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стал одним из транзитных пунктов, где части Советской Армии скапливались, вооружались и, получив назначение, следовали дальше на запад.</w:t>
      </w:r>
      <w:r w:rsidR="004042C3" w:rsidRPr="006F4F0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25 августа 1942 года боевая группа фон </w:t>
      </w:r>
      <w:proofErr w:type="spellStart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Либенштайна</w:t>
      </w:r>
      <w:proofErr w:type="spellEnd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заняла </w:t>
      </w:r>
      <w:proofErr w:type="spellStart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Терекли</w:t>
      </w:r>
      <w:proofErr w:type="spellEnd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Мектеб</w:t>
      </w:r>
      <w:proofErr w:type="spellEnd"/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просочилась в другие аулы Караногайского района</w:t>
      </w:r>
      <w:r w:rsidR="002D369C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ДАССР. Но они долго не удержали</w:t>
      </w:r>
      <w:r w:rsidR="004042C3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сь. В начале сентября 1942 года сводный партизанский отряд двинулся на это село, чтобы не дать фашистам уйти из села.</w:t>
      </w:r>
    </w:p>
    <w:p w:rsidR="004042C3" w:rsidRPr="006F4F0A" w:rsidRDefault="004042C3" w:rsidP="006F4F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6-7 км</w:t>
      </w:r>
      <w:proofErr w:type="gramStart"/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proofErr w:type="gramEnd"/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 — западнее села партизаны встретили немцев и</w:t>
      </w:r>
      <w:r w:rsidR="00DD071C"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уничтожили большую часть противника</w:t>
      </w:r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– вспоминает участник партизанского отряда</w:t>
      </w:r>
      <w:r w:rsidRPr="006F4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К. </w:t>
      </w:r>
      <w:proofErr w:type="spellStart"/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Муллаев</w:t>
      </w:r>
      <w:proofErr w:type="spellEnd"/>
      <w:r w:rsidRPr="006F4F0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2D369C" w:rsidRPr="006F4F0A" w:rsidRDefault="004042C3" w:rsidP="006F4F0A">
      <w:pPr>
        <w:pStyle w:val="a5"/>
        <w:spacing w:before="0" w:beforeAutospacing="0" w:after="360" w:afterAutospacing="0" w:line="276" w:lineRule="auto"/>
        <w:textAlignment w:val="baseline"/>
        <w:rPr>
          <w:sz w:val="28"/>
          <w:szCs w:val="28"/>
        </w:rPr>
      </w:pPr>
      <w:r w:rsidRPr="006F4F0A">
        <w:rPr>
          <w:sz w:val="28"/>
          <w:szCs w:val="28"/>
        </w:rPr>
        <w:t>Первую сильную бомбежку Терекли-Мектеба гитлеровцы совершили</w:t>
      </w:r>
      <w:r w:rsidR="002D369C" w:rsidRPr="006F4F0A">
        <w:rPr>
          <w:sz w:val="28"/>
          <w:szCs w:val="28"/>
        </w:rPr>
        <w:t xml:space="preserve"> в полдень 4 октября 1942 года. </w:t>
      </w:r>
      <w:r w:rsidRPr="006F4F0A">
        <w:rPr>
          <w:sz w:val="28"/>
          <w:szCs w:val="28"/>
        </w:rPr>
        <w:t xml:space="preserve">Помимо партизанских отрядов в селе размещалась и регулярная кавалерийская часть. С 24-х самолетов сброшены были сотни бомб. Они падали по </w:t>
      </w:r>
      <w:r w:rsidRPr="006F4F0A">
        <w:rPr>
          <w:sz w:val="28"/>
          <w:szCs w:val="28"/>
        </w:rPr>
        <w:lastRenderedPageBreak/>
        <w:t>всему Терекли-Мектебу. Село горело, пламя пожарищ было д</w:t>
      </w:r>
      <w:r w:rsidR="004169A8" w:rsidRPr="006F4F0A">
        <w:rPr>
          <w:sz w:val="28"/>
          <w:szCs w:val="28"/>
        </w:rPr>
        <w:t>алеко видно с окрестных аулов.</w:t>
      </w:r>
      <w:r w:rsidR="004169A8" w:rsidRPr="006F4F0A">
        <w:rPr>
          <w:sz w:val="28"/>
          <w:szCs w:val="28"/>
        </w:rPr>
        <w:br/>
      </w:r>
      <w:r w:rsidR="00DD071C" w:rsidRPr="006F4F0A">
        <w:rPr>
          <w:sz w:val="28"/>
          <w:szCs w:val="28"/>
        </w:rPr>
        <w:t xml:space="preserve">Из архива:    </w:t>
      </w:r>
      <w:r w:rsidRPr="006F4F0A">
        <w:rPr>
          <w:sz w:val="28"/>
          <w:szCs w:val="28"/>
        </w:rPr>
        <w:t xml:space="preserve">Боевая группа </w:t>
      </w:r>
      <w:proofErr w:type="spellStart"/>
      <w:r w:rsidRPr="006F4F0A">
        <w:rPr>
          <w:sz w:val="28"/>
          <w:szCs w:val="28"/>
        </w:rPr>
        <w:t>Бурмайстера</w:t>
      </w:r>
      <w:proofErr w:type="spellEnd"/>
      <w:r w:rsidRPr="006F4F0A">
        <w:rPr>
          <w:sz w:val="28"/>
          <w:szCs w:val="28"/>
        </w:rPr>
        <w:t xml:space="preserve"> атаковала аулы Ногайской степи и разбила два кавалерийских полка. Во время их преследования боевая группа дошла до колхоза </w:t>
      </w:r>
      <w:proofErr w:type="gramStart"/>
      <w:r w:rsidRPr="006F4F0A">
        <w:rPr>
          <w:sz w:val="28"/>
          <w:szCs w:val="28"/>
        </w:rPr>
        <w:t>Че</w:t>
      </w:r>
      <w:r w:rsidR="00364986" w:rsidRPr="006F4F0A">
        <w:rPr>
          <w:sz w:val="28"/>
          <w:szCs w:val="28"/>
        </w:rPr>
        <w:t>рвлёный</w:t>
      </w:r>
      <w:proofErr w:type="gramEnd"/>
      <w:r w:rsidR="00364986" w:rsidRPr="006F4F0A">
        <w:rPr>
          <w:sz w:val="28"/>
          <w:szCs w:val="28"/>
        </w:rPr>
        <w:t xml:space="preserve">. </w:t>
      </w:r>
      <w:r w:rsidRPr="006F4F0A">
        <w:rPr>
          <w:sz w:val="28"/>
          <w:szCs w:val="28"/>
        </w:rPr>
        <w:br/>
        <w:t>Через нашу степь прошли на запад, на борьб</w:t>
      </w:r>
      <w:r w:rsidR="002D369C" w:rsidRPr="006F4F0A">
        <w:rPr>
          <w:sz w:val="28"/>
          <w:szCs w:val="28"/>
        </w:rPr>
        <w:t>у многие войсковые части: мотор</w:t>
      </w:r>
      <w:r w:rsidRPr="006F4F0A">
        <w:rPr>
          <w:sz w:val="28"/>
          <w:szCs w:val="28"/>
        </w:rPr>
        <w:t xml:space="preserve">изированные, танковые, кавалерийские. Прошла </w:t>
      </w:r>
      <w:r w:rsidR="00364986" w:rsidRPr="006F4F0A">
        <w:rPr>
          <w:sz w:val="28"/>
          <w:szCs w:val="28"/>
        </w:rPr>
        <w:t xml:space="preserve">и кавалерия генерала Кириченко.  </w:t>
      </w:r>
      <w:r w:rsidRPr="006F4F0A">
        <w:rPr>
          <w:sz w:val="28"/>
          <w:szCs w:val="28"/>
        </w:rPr>
        <w:t xml:space="preserve">6 ноября 1942 г. в селе Терекли-Мектеб находились партизаны и бойцы кавалерийского корпуса генерала Кириченко. </w:t>
      </w:r>
      <w:r w:rsidRPr="006F4F0A">
        <w:rPr>
          <w:sz w:val="28"/>
          <w:szCs w:val="28"/>
        </w:rPr>
        <w:br/>
        <w:t xml:space="preserve">Также в местности Москва хутор, что на границе со Ставропольским краем, находился госпиталь для раненых солдат.                                                                                                          </w:t>
      </w:r>
      <w:r w:rsidR="00C13D73" w:rsidRPr="006F4F0A">
        <w:rPr>
          <w:sz w:val="28"/>
          <w:szCs w:val="28"/>
        </w:rPr>
        <w:t xml:space="preserve">                                                    </w:t>
      </w:r>
      <w:proofErr w:type="gramStart"/>
      <w:r w:rsidRPr="006F4F0A">
        <w:rPr>
          <w:sz w:val="28"/>
          <w:szCs w:val="28"/>
          <w:shd w:val="clear" w:color="auto" w:fill="FFFFFF"/>
        </w:rPr>
        <w:t>С </w:t>
      </w:r>
      <w:hyperlink r:id="rId5" w:tooltip="21 сентября" w:history="1">
        <w:r w:rsidRPr="006F4F0A">
          <w:rPr>
            <w:rStyle w:val="a7"/>
            <w:color w:val="auto"/>
            <w:sz w:val="28"/>
            <w:szCs w:val="28"/>
            <w:shd w:val="clear" w:color="auto" w:fill="FFFFFF"/>
          </w:rPr>
          <w:t>21 сентября</w:t>
        </w:r>
      </w:hyperlink>
      <w:r w:rsidRPr="006F4F0A">
        <w:rPr>
          <w:sz w:val="28"/>
          <w:szCs w:val="28"/>
          <w:shd w:val="clear" w:color="auto" w:fill="FFFFFF"/>
        </w:rPr>
        <w:t> 1942 года — вновь командир </w:t>
      </w:r>
      <w:hyperlink r:id="rId6" w:tooltip="4-й гвардейский кавалерийский корпус" w:history="1">
        <w:r w:rsidRPr="006F4F0A">
          <w:rPr>
            <w:rStyle w:val="a7"/>
            <w:color w:val="auto"/>
            <w:sz w:val="28"/>
            <w:szCs w:val="28"/>
            <w:shd w:val="clear" w:color="auto" w:fill="FFFFFF"/>
          </w:rPr>
          <w:t>4-го гвардейского казачьего кавалерийского корпуса</w:t>
        </w:r>
      </w:hyperlink>
      <w:r w:rsidRPr="006F4F0A">
        <w:rPr>
          <w:sz w:val="28"/>
          <w:szCs w:val="28"/>
          <w:shd w:val="clear" w:color="auto" w:fill="FFFFFF"/>
        </w:rPr>
        <w:t>, который, находясь в составе Северо-Кавказского и </w:t>
      </w:r>
      <w:hyperlink r:id="rId7" w:tooltip="Закавказский фронт" w:history="1">
        <w:r w:rsidRPr="006F4F0A">
          <w:rPr>
            <w:rStyle w:val="a7"/>
            <w:color w:val="auto"/>
            <w:sz w:val="28"/>
            <w:szCs w:val="28"/>
            <w:shd w:val="clear" w:color="auto" w:fill="FFFFFF"/>
          </w:rPr>
          <w:t>Закавказского</w:t>
        </w:r>
      </w:hyperlink>
      <w:r w:rsidRPr="006F4F0A">
        <w:rPr>
          <w:sz w:val="28"/>
          <w:szCs w:val="28"/>
          <w:shd w:val="clear" w:color="auto" w:fill="FFFFFF"/>
        </w:rPr>
        <w:t xml:space="preserve"> фронтов, участвовал в ожесточённых сражениях на краснодарском, майкопском, </w:t>
      </w:r>
      <w:proofErr w:type="spellStart"/>
      <w:r w:rsidRPr="006F4F0A">
        <w:rPr>
          <w:sz w:val="28"/>
          <w:szCs w:val="28"/>
          <w:shd w:val="clear" w:color="auto" w:fill="FFFFFF"/>
        </w:rPr>
        <w:t>белореченском</w:t>
      </w:r>
      <w:proofErr w:type="spellEnd"/>
      <w:r w:rsidRPr="006F4F0A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6F4F0A">
        <w:rPr>
          <w:sz w:val="28"/>
          <w:szCs w:val="28"/>
          <w:shd w:val="clear" w:color="auto" w:fill="FFFFFF"/>
        </w:rPr>
        <w:t>моздокском</w:t>
      </w:r>
      <w:proofErr w:type="spellEnd"/>
      <w:r w:rsidRPr="006F4F0A">
        <w:rPr>
          <w:sz w:val="28"/>
          <w:szCs w:val="28"/>
          <w:shd w:val="clear" w:color="auto" w:fill="FFFFFF"/>
        </w:rPr>
        <w:t xml:space="preserve"> направлениях.</w:t>
      </w:r>
      <w:proofErr w:type="gramEnd"/>
      <w:r w:rsidRPr="006F4F0A">
        <w:rPr>
          <w:sz w:val="28"/>
          <w:szCs w:val="28"/>
          <w:shd w:val="clear" w:color="auto" w:fill="FFFFFF"/>
        </w:rPr>
        <w:t xml:space="preserve"> С 12 по 20 ноября 1942 года — командующий </w:t>
      </w:r>
      <w:hyperlink r:id="rId8" w:tooltip="Конная армия" w:history="1">
        <w:r w:rsidRPr="006F4F0A">
          <w:rPr>
            <w:rStyle w:val="a7"/>
            <w:color w:val="auto"/>
            <w:sz w:val="28"/>
            <w:szCs w:val="28"/>
            <w:shd w:val="clear" w:color="auto" w:fill="FFFFFF"/>
          </w:rPr>
          <w:t>Конной армией</w:t>
        </w:r>
      </w:hyperlink>
      <w:r w:rsidRPr="006F4F0A">
        <w:rPr>
          <w:sz w:val="28"/>
          <w:szCs w:val="28"/>
          <w:shd w:val="clear" w:color="auto" w:fill="FFFFFF"/>
        </w:rPr>
        <w:t>, которая начала формироваться на Закавказском фронте для глубокого прорыва в дальний немецкий тыл, после отмены решения о формировании армии вновь командовал корпусом.</w:t>
      </w:r>
      <w:hyperlink r:id="rId9" w:anchor="cite_note-5" w:history="1">
        <w:r w:rsidRPr="006F4F0A">
          <w:rPr>
            <w:rStyle w:val="a7"/>
            <w:color w:val="auto"/>
            <w:sz w:val="28"/>
            <w:szCs w:val="28"/>
            <w:shd w:val="clear" w:color="auto" w:fill="FFFFFF"/>
            <w:vertAlign w:val="superscript"/>
          </w:rPr>
          <w:t>[5]</w:t>
        </w:r>
      </w:hyperlink>
      <w:r w:rsidRPr="006F4F0A">
        <w:rPr>
          <w:sz w:val="28"/>
          <w:szCs w:val="28"/>
          <w:shd w:val="clear" w:color="auto" w:fill="FFFFFF"/>
        </w:rPr>
        <w:t> </w:t>
      </w:r>
      <w:r w:rsidRPr="006F4F0A">
        <w:rPr>
          <w:sz w:val="28"/>
          <w:szCs w:val="28"/>
          <w:bdr w:val="none" w:sz="0" w:space="0" w:color="auto" w:frame="1"/>
        </w:rPr>
        <w:t>.</w:t>
      </w:r>
      <w:r w:rsidR="00DE2652" w:rsidRPr="006F4F0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6F4F0A">
        <w:rPr>
          <w:sz w:val="28"/>
          <w:szCs w:val="28"/>
        </w:rPr>
        <w:t xml:space="preserve">Из воспоминаний Ивана Васильевича </w:t>
      </w:r>
      <w:proofErr w:type="spellStart"/>
      <w:r w:rsidRPr="006F4F0A">
        <w:rPr>
          <w:sz w:val="28"/>
          <w:szCs w:val="28"/>
        </w:rPr>
        <w:t>Будаковского</w:t>
      </w:r>
      <w:proofErr w:type="spellEnd"/>
      <w:r w:rsidRPr="006F4F0A">
        <w:rPr>
          <w:sz w:val="28"/>
          <w:szCs w:val="28"/>
        </w:rPr>
        <w:t>, жителя се</w:t>
      </w:r>
      <w:r w:rsidR="00DE2652" w:rsidRPr="006F4F0A">
        <w:rPr>
          <w:sz w:val="28"/>
          <w:szCs w:val="28"/>
        </w:rPr>
        <w:t xml:space="preserve">ла </w:t>
      </w:r>
      <w:proofErr w:type="spellStart"/>
      <w:r w:rsidR="00DE2652" w:rsidRPr="006F4F0A">
        <w:rPr>
          <w:sz w:val="28"/>
          <w:szCs w:val="28"/>
        </w:rPr>
        <w:t>Карагас</w:t>
      </w:r>
      <w:proofErr w:type="spellEnd"/>
      <w:r w:rsidR="00DE2652" w:rsidRPr="006F4F0A">
        <w:rPr>
          <w:sz w:val="28"/>
          <w:szCs w:val="28"/>
        </w:rPr>
        <w:t xml:space="preserve">, 1929 года рождения:  </w:t>
      </w:r>
      <w:r w:rsidRPr="006F4F0A">
        <w:rPr>
          <w:sz w:val="28"/>
          <w:szCs w:val="28"/>
        </w:rPr>
        <w:t xml:space="preserve">«С 1942 года, с мая месяца, я жил в хуторе Москва. В августе 1942 года в хутор приехали немцы. Жили они там всё лето. У них была цель разведать местность, железную дорогу и территорию </w:t>
      </w:r>
      <w:proofErr w:type="spellStart"/>
      <w:r w:rsidRPr="006F4F0A">
        <w:rPr>
          <w:sz w:val="28"/>
          <w:szCs w:val="28"/>
        </w:rPr>
        <w:t>Терекли</w:t>
      </w:r>
      <w:proofErr w:type="spellEnd"/>
      <w:r w:rsidRPr="006F4F0A">
        <w:rPr>
          <w:sz w:val="28"/>
          <w:szCs w:val="28"/>
        </w:rPr>
        <w:t>-Моздок. В хуторе Москва была передовая линия фронта: позицию занимали то немцы, то наши. А в совхозе Рощино была наша конница. К обеду бежали лошади с поля битвы. Мне было тогда 13 лет, мы с ребятами видели лошадей. Что я запомнил на всю жизнь, и это были красивые, статные, кавалерийские лошади. К вечеру обстановка стала ещё хуже: 40-50 пленных наших солдат немцы пригнали в хутор Москва. На другой д</w:t>
      </w:r>
      <w:r w:rsidR="002D369C" w:rsidRPr="006F4F0A">
        <w:rPr>
          <w:sz w:val="28"/>
          <w:szCs w:val="28"/>
        </w:rPr>
        <w:t xml:space="preserve">ень со стороны села </w:t>
      </w:r>
      <w:proofErr w:type="spellStart"/>
      <w:r w:rsidR="002D369C" w:rsidRPr="006F4F0A">
        <w:rPr>
          <w:sz w:val="28"/>
          <w:szCs w:val="28"/>
        </w:rPr>
        <w:t>Уьй</w:t>
      </w:r>
      <w:proofErr w:type="spellEnd"/>
      <w:r w:rsidR="002D369C" w:rsidRPr="006F4F0A">
        <w:rPr>
          <w:sz w:val="28"/>
          <w:szCs w:val="28"/>
        </w:rPr>
        <w:t>-Салган Каран</w:t>
      </w:r>
      <w:r w:rsidRPr="006F4F0A">
        <w:rPr>
          <w:sz w:val="28"/>
          <w:szCs w:val="28"/>
        </w:rPr>
        <w:t xml:space="preserve">огайского района пришли наши войска. Произошел бой у озера </w:t>
      </w:r>
      <w:proofErr w:type="spellStart"/>
      <w:r w:rsidRPr="006F4F0A">
        <w:rPr>
          <w:sz w:val="28"/>
          <w:szCs w:val="28"/>
        </w:rPr>
        <w:t>Терен</w:t>
      </w:r>
      <w:proofErr w:type="spellEnd"/>
      <w:r w:rsidRPr="006F4F0A">
        <w:rPr>
          <w:sz w:val="28"/>
          <w:szCs w:val="28"/>
        </w:rPr>
        <w:t>-куй. Было очень</w:t>
      </w:r>
      <w:r w:rsidR="002D369C" w:rsidRPr="006F4F0A">
        <w:rPr>
          <w:sz w:val="28"/>
          <w:szCs w:val="28"/>
        </w:rPr>
        <w:t xml:space="preserve"> много раненых и убитых солдат. Медсестрой работала Зина. </w:t>
      </w:r>
      <w:r w:rsidRPr="006F4F0A">
        <w:rPr>
          <w:sz w:val="28"/>
          <w:szCs w:val="28"/>
        </w:rPr>
        <w:t>В хуторе при конторе организовали полевой госпиталь. В госпиталь привозили раненых после боя, умерших хоронили внизу на кладбище. Так появилась братская могила в хуторе Москва».</w:t>
      </w:r>
      <w:r w:rsidR="004169A8" w:rsidRPr="006F4F0A">
        <w:rPr>
          <w:sz w:val="28"/>
          <w:szCs w:val="28"/>
        </w:rPr>
        <w:t xml:space="preserve">                                                                                                   </w:t>
      </w:r>
      <w:r w:rsidRPr="006F4F0A">
        <w:rPr>
          <w:sz w:val="28"/>
          <w:szCs w:val="28"/>
        </w:rPr>
        <w:t>P.S.</w:t>
      </w:r>
      <w:r w:rsidR="002D369C" w:rsidRPr="006F4F0A">
        <w:rPr>
          <w:sz w:val="28"/>
          <w:szCs w:val="28"/>
        </w:rPr>
        <w:t xml:space="preserve"> Краеведческая группа «ПОИСК» с 1981</w:t>
      </w:r>
      <w:r w:rsidR="00DE2652" w:rsidRPr="006F4F0A">
        <w:rPr>
          <w:sz w:val="28"/>
          <w:szCs w:val="28"/>
        </w:rPr>
        <w:t xml:space="preserve"> г вела работы по установлению фамилий захороненных  возле </w:t>
      </w:r>
      <w:proofErr w:type="spellStart"/>
      <w:r w:rsidR="00DE2652" w:rsidRPr="006F4F0A">
        <w:rPr>
          <w:sz w:val="28"/>
          <w:szCs w:val="28"/>
        </w:rPr>
        <w:t>х</w:t>
      </w:r>
      <w:proofErr w:type="gramStart"/>
      <w:r w:rsidR="00DE2652" w:rsidRPr="006F4F0A">
        <w:rPr>
          <w:sz w:val="28"/>
          <w:szCs w:val="28"/>
        </w:rPr>
        <w:t>.М</w:t>
      </w:r>
      <w:proofErr w:type="gramEnd"/>
      <w:r w:rsidR="00DE2652" w:rsidRPr="006F4F0A">
        <w:rPr>
          <w:sz w:val="28"/>
          <w:szCs w:val="28"/>
        </w:rPr>
        <w:t>осква</w:t>
      </w:r>
      <w:proofErr w:type="spellEnd"/>
      <w:r w:rsidR="00DE2652" w:rsidRPr="006F4F0A">
        <w:rPr>
          <w:sz w:val="28"/>
          <w:szCs w:val="28"/>
        </w:rPr>
        <w:t>. только в 2013 г  нашли фамилии захороненны</w:t>
      </w:r>
      <w:r w:rsidR="00C13D73" w:rsidRPr="006F4F0A">
        <w:rPr>
          <w:sz w:val="28"/>
          <w:szCs w:val="28"/>
        </w:rPr>
        <w:t xml:space="preserve">х, связались с родственниками </w:t>
      </w:r>
      <w:proofErr w:type="spellStart"/>
      <w:r w:rsidR="00C13D73" w:rsidRPr="006F4F0A">
        <w:rPr>
          <w:sz w:val="28"/>
          <w:szCs w:val="28"/>
        </w:rPr>
        <w:t>Ме</w:t>
      </w:r>
      <w:r w:rsidR="00DE2652" w:rsidRPr="006F4F0A">
        <w:rPr>
          <w:sz w:val="28"/>
          <w:szCs w:val="28"/>
        </w:rPr>
        <w:t>лькумова</w:t>
      </w:r>
      <w:proofErr w:type="spellEnd"/>
      <w:r w:rsidR="00DE2652" w:rsidRPr="006F4F0A">
        <w:rPr>
          <w:sz w:val="28"/>
          <w:szCs w:val="28"/>
        </w:rPr>
        <w:t xml:space="preserve"> Р.Н. И </w:t>
      </w:r>
      <w:proofErr w:type="spellStart"/>
      <w:r w:rsidR="00DE2652" w:rsidRPr="006F4F0A">
        <w:rPr>
          <w:sz w:val="28"/>
          <w:szCs w:val="28"/>
        </w:rPr>
        <w:t>Бозиева</w:t>
      </w:r>
      <w:proofErr w:type="spellEnd"/>
      <w:r w:rsidR="00DE2652" w:rsidRPr="006F4F0A">
        <w:rPr>
          <w:sz w:val="28"/>
          <w:szCs w:val="28"/>
        </w:rPr>
        <w:t xml:space="preserve"> Ш.Т. дети и внуки приезжала на  место захоронения в 2014 и 2015 гг.</w:t>
      </w:r>
    </w:p>
    <w:p w:rsidR="004042C3" w:rsidRPr="006F4F0A" w:rsidRDefault="004042C3" w:rsidP="006F4F0A">
      <w:pPr>
        <w:pStyle w:val="a5"/>
        <w:spacing w:before="0" w:beforeAutospacing="0" w:after="360" w:afterAutospacing="0" w:line="276" w:lineRule="auto"/>
        <w:textAlignment w:val="baseline"/>
        <w:rPr>
          <w:sz w:val="28"/>
          <w:szCs w:val="28"/>
        </w:rPr>
      </w:pPr>
      <w:r w:rsidRPr="006F4F0A">
        <w:rPr>
          <w:sz w:val="28"/>
          <w:szCs w:val="28"/>
        </w:rPr>
        <w:t>Сегодня в каждом селе есть памятники, обелиски павшим в боях за свободу миллионов людей, за которыми бережно ухаживают и взрослые, и дети. Наши деды, совершившие неимоверный подвиг в жесточайшей войне, не забыты. Их помнят уже несколько поколений, будут помнить будущие наши потомки.</w:t>
      </w:r>
      <w:r w:rsidRPr="006F4F0A">
        <w:rPr>
          <w:sz w:val="28"/>
          <w:szCs w:val="28"/>
        </w:rPr>
        <w:br/>
      </w:r>
      <w:r w:rsidRPr="006F4F0A">
        <w:rPr>
          <w:sz w:val="28"/>
          <w:szCs w:val="28"/>
        </w:rPr>
        <w:lastRenderedPageBreak/>
        <w:br/>
      </w:r>
    </w:p>
    <w:p w:rsidR="00055EBA" w:rsidRPr="006F4F0A" w:rsidRDefault="00055EBA" w:rsidP="006F4F0A">
      <w:pPr>
        <w:spacing w:after="0"/>
        <w:ind w:firstLine="300"/>
        <w:textAlignment w:val="baseline"/>
        <w:rPr>
          <w:rFonts w:ascii="Times New Roman" w:eastAsia="Times New Roman" w:hAnsi="Times New Roman" w:cs="Times New Roman"/>
          <w:color w:val="FF0000"/>
          <w:spacing w:val="15"/>
          <w:sz w:val="28"/>
          <w:szCs w:val="28"/>
          <w:bdr w:val="none" w:sz="0" w:space="0" w:color="auto" w:frame="1"/>
          <w:lang w:eastAsia="ru-RU"/>
        </w:rPr>
      </w:pPr>
    </w:p>
    <w:p w:rsidR="004042C3" w:rsidRPr="006F4F0A" w:rsidRDefault="004042C3" w:rsidP="006F4F0A">
      <w:pPr>
        <w:spacing w:after="0"/>
        <w:ind w:firstLine="300"/>
        <w:textAlignment w:val="baseline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5141F6" w:rsidRPr="006F4F0A" w:rsidRDefault="005141F6" w:rsidP="006F4F0A">
      <w:pPr>
        <w:shd w:val="clear" w:color="auto" w:fill="FFFFFF"/>
        <w:spacing w:after="150"/>
        <w:textAlignment w:val="baseline"/>
        <w:outlineLvl w:val="0"/>
        <w:rPr>
          <w:rFonts w:ascii="Times New Roman" w:eastAsia="Times New Roman" w:hAnsi="Times New Roman" w:cs="Times New Roman"/>
          <w:color w:val="444444"/>
          <w:spacing w:val="-15"/>
          <w:kern w:val="36"/>
          <w:sz w:val="28"/>
          <w:szCs w:val="28"/>
          <w:lang w:eastAsia="ru-RU"/>
        </w:rPr>
      </w:pPr>
    </w:p>
    <w:p w:rsidR="005141F6" w:rsidRPr="006F4F0A" w:rsidRDefault="005141F6" w:rsidP="006F4F0A">
      <w:pPr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6F4F0A"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inline distT="0" distB="0" distL="0" distR="0" wp14:anchorId="6E03151C" wp14:editId="074DD3E7">
            <wp:extent cx="6861810" cy="5430520"/>
            <wp:effectExtent l="0" t="0" r="0" b="0"/>
            <wp:docPr id="1" name="Рисунок 1" descr="http://ilchi.info/wp-content/uploads/2021/05/5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lchi.info/wp-content/uploads/2021/05/52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810" cy="543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F6" w:rsidRPr="006F4F0A" w:rsidRDefault="005141F6" w:rsidP="006F4F0A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color w:val="2B2B2B"/>
          <w:sz w:val="28"/>
          <w:szCs w:val="28"/>
        </w:rPr>
      </w:pPr>
      <w:r w:rsidRPr="006F4F0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</w:r>
    </w:p>
    <w:p w:rsidR="005141F6" w:rsidRPr="006F4F0A" w:rsidRDefault="005141F6" w:rsidP="006F4F0A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5141F6" w:rsidRPr="006F4F0A" w:rsidRDefault="005141F6" w:rsidP="006F4F0A">
      <w:pPr>
        <w:rPr>
          <w:rFonts w:ascii="Times New Roman" w:hAnsi="Times New Roman" w:cs="Times New Roman"/>
          <w:sz w:val="28"/>
          <w:szCs w:val="28"/>
        </w:rPr>
      </w:pPr>
    </w:p>
    <w:sectPr w:rsidR="005141F6" w:rsidRPr="006F4F0A" w:rsidSect="002A76B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DA"/>
    <w:rsid w:val="00055EBA"/>
    <w:rsid w:val="00222DAB"/>
    <w:rsid w:val="002A76B1"/>
    <w:rsid w:val="002D369C"/>
    <w:rsid w:val="00364986"/>
    <w:rsid w:val="004042C3"/>
    <w:rsid w:val="004169A8"/>
    <w:rsid w:val="005141F6"/>
    <w:rsid w:val="005E78C3"/>
    <w:rsid w:val="006A0DD7"/>
    <w:rsid w:val="006F4F0A"/>
    <w:rsid w:val="0075528C"/>
    <w:rsid w:val="008A4069"/>
    <w:rsid w:val="00960C86"/>
    <w:rsid w:val="00B61DDA"/>
    <w:rsid w:val="00C13D73"/>
    <w:rsid w:val="00C31325"/>
    <w:rsid w:val="00DD071C"/>
    <w:rsid w:val="00DE2652"/>
    <w:rsid w:val="00E41F49"/>
    <w:rsid w:val="00EF5D67"/>
    <w:rsid w:val="00FC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41F6"/>
    <w:rPr>
      <w:i/>
      <w:iCs/>
    </w:rPr>
  </w:style>
  <w:style w:type="character" w:styleId="a7">
    <w:name w:val="Hyperlink"/>
    <w:basedOn w:val="a0"/>
    <w:uiPriority w:val="99"/>
    <w:semiHidden/>
    <w:unhideWhenUsed/>
    <w:rsid w:val="005141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14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141F6"/>
    <w:rPr>
      <w:i/>
      <w:iCs/>
    </w:rPr>
  </w:style>
  <w:style w:type="character" w:styleId="a7">
    <w:name w:val="Hyperlink"/>
    <w:basedOn w:val="a0"/>
    <w:uiPriority w:val="99"/>
    <w:semiHidden/>
    <w:unhideWhenUsed/>
    <w:rsid w:val="00514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D%D0%BD%D0%B0%D1%8F_%D0%B0%D1%80%D0%BC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7%D0%B0%D0%BA%D0%B0%D0%B2%D0%BA%D0%B0%D0%B7%D1%81%D0%BA%D0%B8%D0%B9_%D1%84%D1%80%D0%BE%D0%BD%D1%8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4-%D0%B9_%D0%B3%D0%B2%D0%B0%D1%80%D0%B4%D0%B5%D0%B9%D1%81%D0%BA%D0%B8%D0%B9_%D0%BA%D0%B0%D0%B2%D0%B0%D0%BB%D0%B5%D1%80%D0%B8%D0%B9%D1%81%D0%BA%D0%B8%D0%B9_%D0%BA%D0%BE%D1%80%D0%BF%D1%83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u.wikipedia.org/wiki/21_%D1%81%D0%B5%D0%BD%D1%82%D1%8F%D0%B1%D1%80%D1%8F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0%B8%D1%80%D0%B8%D1%87%D0%B5%D0%BD%D0%BA%D0%BE,_%D0%9D%D0%B8%D0%BA%D0%BE%D0%BB%D0%B0%D0%B9_%D0%AF%D0%BA%D0%BE%D0%B2%D0%BB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2022-09-12T11:17:00Z</cp:lastPrinted>
  <dcterms:created xsi:type="dcterms:W3CDTF">2022-09-12T08:10:00Z</dcterms:created>
  <dcterms:modified xsi:type="dcterms:W3CDTF">2022-10-03T07:49:00Z</dcterms:modified>
</cp:coreProperties>
</file>